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914"/>
        <w:gridCol w:w="2029"/>
      </w:tblGrid>
      <w:tr w:rsidR="00D246D3" w14:paraId="7119BCC6" w14:textId="77777777" w:rsidTr="00030B42">
        <w:tc>
          <w:tcPr>
            <w:tcW w:w="8828" w:type="dxa"/>
            <w:gridSpan w:val="4"/>
          </w:tcPr>
          <w:p w14:paraId="69655FD1" w14:textId="5E0F811F" w:rsidR="00D246D3" w:rsidRPr="00D246D3" w:rsidRDefault="00D246D3" w:rsidP="00D246D3">
            <w:pPr>
              <w:jc w:val="center"/>
              <w:rPr>
                <w:sz w:val="40"/>
                <w:szCs w:val="40"/>
              </w:rPr>
            </w:pPr>
            <w:r w:rsidRPr="00D246D3">
              <w:rPr>
                <w:sz w:val="40"/>
                <w:szCs w:val="40"/>
              </w:rPr>
              <w:t>REGISTRO DE OBSERVACIÓN</w:t>
            </w:r>
          </w:p>
        </w:tc>
      </w:tr>
      <w:tr w:rsidR="00D246D3" w14:paraId="2BE0949C" w14:textId="77777777" w:rsidTr="00D246D3">
        <w:tc>
          <w:tcPr>
            <w:tcW w:w="6799" w:type="dxa"/>
            <w:gridSpan w:val="3"/>
          </w:tcPr>
          <w:p w14:paraId="54AA768D" w14:textId="77777777" w:rsidR="00D246D3" w:rsidRDefault="00D246D3">
            <w:r>
              <w:t xml:space="preserve">Clase: </w:t>
            </w:r>
          </w:p>
          <w:p w14:paraId="036BEEB2" w14:textId="439F631F" w:rsidR="00D246D3" w:rsidRDefault="00D246D3"/>
        </w:tc>
        <w:tc>
          <w:tcPr>
            <w:tcW w:w="2029" w:type="dxa"/>
          </w:tcPr>
          <w:p w14:paraId="40843B37" w14:textId="69A3E9E9" w:rsidR="00D246D3" w:rsidRDefault="00D246D3">
            <w:r>
              <w:t>Duración:</w:t>
            </w:r>
          </w:p>
        </w:tc>
      </w:tr>
      <w:tr w:rsidR="00D246D3" w14:paraId="7FBBAA09" w14:textId="77777777" w:rsidTr="00D246D3">
        <w:tc>
          <w:tcPr>
            <w:tcW w:w="2942" w:type="dxa"/>
            <w:shd w:val="clear" w:color="auto" w:fill="FFC000"/>
          </w:tcPr>
          <w:p w14:paraId="61B1E02A" w14:textId="2860B02B" w:rsidR="00D246D3" w:rsidRDefault="00D246D3">
            <w:r>
              <w:t>Impresiones, valoraciones, interpretaciones</w:t>
            </w:r>
          </w:p>
        </w:tc>
        <w:tc>
          <w:tcPr>
            <w:tcW w:w="2943" w:type="dxa"/>
            <w:shd w:val="clear" w:color="auto" w:fill="FFC000"/>
          </w:tcPr>
          <w:p w14:paraId="7FF18DA3" w14:textId="4BECCC5B" w:rsidR="00D246D3" w:rsidRDefault="00D246D3">
            <w:r>
              <w:t>Hechos</w:t>
            </w:r>
          </w:p>
        </w:tc>
        <w:tc>
          <w:tcPr>
            <w:tcW w:w="2943" w:type="dxa"/>
            <w:gridSpan w:val="2"/>
            <w:shd w:val="clear" w:color="auto" w:fill="FFC000"/>
          </w:tcPr>
          <w:p w14:paraId="70D39302" w14:textId="7B91D2BD" w:rsidR="00D246D3" w:rsidRDefault="00D246D3">
            <w:r>
              <w:t>Evidencia de los hechos</w:t>
            </w:r>
          </w:p>
        </w:tc>
      </w:tr>
      <w:tr w:rsidR="00D246D3" w14:paraId="395AA364" w14:textId="77777777" w:rsidTr="00D246D3">
        <w:tc>
          <w:tcPr>
            <w:tcW w:w="2942" w:type="dxa"/>
          </w:tcPr>
          <w:p w14:paraId="191D0942" w14:textId="77777777" w:rsidR="00D246D3" w:rsidRDefault="00D246D3"/>
          <w:p w14:paraId="2F80CE06" w14:textId="77777777" w:rsidR="00D246D3" w:rsidRDefault="00D246D3"/>
          <w:p w14:paraId="0DA4C7EF" w14:textId="77777777" w:rsidR="00D246D3" w:rsidRDefault="00D246D3"/>
          <w:p w14:paraId="5D771447" w14:textId="7B6C87DB" w:rsidR="00D246D3" w:rsidRDefault="00D246D3"/>
        </w:tc>
        <w:tc>
          <w:tcPr>
            <w:tcW w:w="2943" w:type="dxa"/>
          </w:tcPr>
          <w:p w14:paraId="3C51CF1F" w14:textId="77777777" w:rsidR="00D246D3" w:rsidRDefault="00D246D3"/>
        </w:tc>
        <w:tc>
          <w:tcPr>
            <w:tcW w:w="2943" w:type="dxa"/>
            <w:gridSpan w:val="2"/>
          </w:tcPr>
          <w:p w14:paraId="29839E3F" w14:textId="77777777" w:rsidR="00D246D3" w:rsidRDefault="00D246D3"/>
        </w:tc>
      </w:tr>
      <w:tr w:rsidR="00D246D3" w14:paraId="38E3ACDE" w14:textId="77777777" w:rsidTr="00D246D3">
        <w:tc>
          <w:tcPr>
            <w:tcW w:w="2942" w:type="dxa"/>
          </w:tcPr>
          <w:p w14:paraId="074ABB40" w14:textId="77777777" w:rsidR="00D246D3" w:rsidRDefault="00D246D3"/>
          <w:p w14:paraId="2B416E85" w14:textId="77777777" w:rsidR="00D246D3" w:rsidRDefault="00D246D3"/>
          <w:p w14:paraId="29779F42" w14:textId="77777777" w:rsidR="00D246D3" w:rsidRDefault="00D246D3"/>
          <w:p w14:paraId="4FF74430" w14:textId="77777777" w:rsidR="00D246D3" w:rsidRDefault="00D246D3"/>
          <w:p w14:paraId="7DB5D453" w14:textId="77777777" w:rsidR="00D246D3" w:rsidRDefault="00D246D3"/>
          <w:p w14:paraId="653AF843" w14:textId="5BFFC1AC" w:rsidR="00D246D3" w:rsidRDefault="00D246D3"/>
        </w:tc>
        <w:tc>
          <w:tcPr>
            <w:tcW w:w="2943" w:type="dxa"/>
          </w:tcPr>
          <w:p w14:paraId="22530061" w14:textId="77777777" w:rsidR="00D246D3" w:rsidRDefault="00D246D3"/>
        </w:tc>
        <w:tc>
          <w:tcPr>
            <w:tcW w:w="2943" w:type="dxa"/>
            <w:gridSpan w:val="2"/>
          </w:tcPr>
          <w:p w14:paraId="65423B23" w14:textId="77777777" w:rsidR="00D246D3" w:rsidRDefault="00D246D3"/>
        </w:tc>
      </w:tr>
    </w:tbl>
    <w:p w14:paraId="526E63F3" w14:textId="1AC49B41" w:rsidR="00FC6E27" w:rsidRDefault="00FC6E27"/>
    <w:sectPr w:rsidR="00FC6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D3"/>
    <w:rsid w:val="00D246D3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0406"/>
  <w15:chartTrackingRefBased/>
  <w15:docId w15:val="{DA23CF4B-742D-42F5-B782-5E36C733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Arodí Diaz Rocha</dc:creator>
  <cp:keywords/>
  <dc:description/>
  <cp:lastModifiedBy>Arodí Diaz Rocha</cp:lastModifiedBy>
  <cp:revision>1</cp:revision>
  <dcterms:created xsi:type="dcterms:W3CDTF">2020-10-23T19:13:00Z</dcterms:created>
  <dcterms:modified xsi:type="dcterms:W3CDTF">2020-10-23T19:17:00Z</dcterms:modified>
</cp:coreProperties>
</file>