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35" w:rsidRPr="007B776D" w:rsidRDefault="00705835" w:rsidP="00705835">
      <w:pPr>
        <w:jc w:val="center"/>
        <w:rPr>
          <w:sz w:val="32"/>
          <w:szCs w:val="32"/>
        </w:rPr>
      </w:pPr>
      <w:r w:rsidRPr="007B776D">
        <w:rPr>
          <w:sz w:val="32"/>
          <w:szCs w:val="32"/>
        </w:rPr>
        <w:t>OPERACIONES SIMPLES DE LA CREATIVIDAD</w:t>
      </w:r>
    </w:p>
    <w:p w:rsidR="00705835" w:rsidRPr="00731661" w:rsidRDefault="00705835" w:rsidP="007B776D">
      <w:pPr>
        <w:jc w:val="both"/>
        <w:rPr>
          <w:b/>
        </w:rPr>
      </w:pPr>
      <w:r w:rsidRPr="00731661">
        <w:rPr>
          <w:b/>
        </w:rPr>
        <w:t xml:space="preserve">1. CAMBIO DE FUNCIÓN </w:t>
      </w:r>
    </w:p>
    <w:p w:rsidR="00705835" w:rsidRDefault="00705835" w:rsidP="007B776D">
      <w:pPr>
        <w:jc w:val="both"/>
      </w:pPr>
      <w:r>
        <w:t>Cuando pensamos en un objeto, mecanismo o un sistema tendemos a pensar en su función habitual.  Cuando las cosas tienen muy marcada su función habitual, resulta muy difícil</w:t>
      </w:r>
      <w:r w:rsidR="007B776D">
        <w:t xml:space="preserve"> </w:t>
      </w:r>
      <w:r>
        <w:t>pensar que puede servir para otra diferente, precisamente porque tiene su función muy</w:t>
      </w:r>
      <w:r w:rsidR="007B776D">
        <w:t xml:space="preserve"> </w:t>
      </w:r>
      <w:r>
        <w:t>marcada.  La creatividad se alimenta, muchas veces, con objetos y procedimientos que</w:t>
      </w:r>
      <w:r w:rsidR="007B776D">
        <w:t xml:space="preserve"> </w:t>
      </w:r>
      <w:r>
        <w:t xml:space="preserve">cambian de función. </w:t>
      </w:r>
    </w:p>
    <w:p w:rsidR="00705835" w:rsidRDefault="00705835" w:rsidP="00705835">
      <w:r>
        <w:t xml:space="preserve">Ejercicios:  </w:t>
      </w:r>
    </w:p>
    <w:p w:rsidR="00705835" w:rsidRDefault="00705835" w:rsidP="00705835">
      <w:r>
        <w:t xml:space="preserve">A. Busca dos funciones diferentes a la habitual de los conceptos siguientes:  </w:t>
      </w:r>
    </w:p>
    <w:p w:rsidR="00705835" w:rsidRDefault="00705835" w:rsidP="00705835">
      <w:r>
        <w:t xml:space="preserve">Una carpeta                               </w:t>
      </w:r>
      <w:r w:rsidR="007B776D">
        <w:tab/>
      </w:r>
      <w:r>
        <w:t xml:space="preserve"> ___________      ___________ </w:t>
      </w:r>
    </w:p>
    <w:p w:rsidR="00705835" w:rsidRDefault="00705835" w:rsidP="00705835">
      <w:r>
        <w:t xml:space="preserve">Una comida                               </w:t>
      </w:r>
      <w:r w:rsidR="007B776D">
        <w:tab/>
      </w:r>
      <w:r>
        <w:t xml:space="preserve">___________      ___________ </w:t>
      </w:r>
    </w:p>
    <w:p w:rsidR="00705835" w:rsidRDefault="00705835" w:rsidP="00705835">
      <w:r>
        <w:t xml:space="preserve"> El periódico                               </w:t>
      </w:r>
      <w:r w:rsidR="007B776D">
        <w:tab/>
      </w:r>
      <w:r>
        <w:t xml:space="preserve">___________      ___________  </w:t>
      </w:r>
    </w:p>
    <w:p w:rsidR="00705835" w:rsidRDefault="00705835" w:rsidP="00705835">
      <w:r>
        <w:t xml:space="preserve"> Un lavado                                 </w:t>
      </w:r>
      <w:r w:rsidR="007B776D">
        <w:tab/>
      </w:r>
      <w:r>
        <w:t xml:space="preserve">___________      ___________  </w:t>
      </w:r>
    </w:p>
    <w:p w:rsidR="00705835" w:rsidRDefault="00705835" w:rsidP="00705835">
      <w:r>
        <w:t xml:space="preserve">Una receta de cocina                </w:t>
      </w:r>
      <w:r w:rsidR="007B776D">
        <w:tab/>
      </w:r>
      <w:r>
        <w:t xml:space="preserve"> ___________      ___________ </w:t>
      </w:r>
    </w:p>
    <w:p w:rsidR="00705835" w:rsidRDefault="00705835" w:rsidP="00705835">
      <w:r>
        <w:t xml:space="preserve">Doce despertadores                  </w:t>
      </w:r>
      <w:r w:rsidR="007B776D">
        <w:tab/>
      </w:r>
      <w:r>
        <w:t xml:space="preserve"> ___________      ___________ </w:t>
      </w:r>
    </w:p>
    <w:p w:rsidR="00705835" w:rsidRDefault="00705835" w:rsidP="00705835">
      <w:r>
        <w:t xml:space="preserve">Las papeleras de la ciudad         </w:t>
      </w:r>
      <w:r w:rsidR="007B776D">
        <w:tab/>
      </w:r>
      <w:r>
        <w:t xml:space="preserve">___________      ___________ </w:t>
      </w:r>
    </w:p>
    <w:p w:rsidR="00705835" w:rsidRDefault="00705835" w:rsidP="00705835">
      <w:r>
        <w:t xml:space="preserve">Un tribunal de oposición  </w:t>
      </w:r>
      <w:r w:rsidR="007B776D">
        <w:tab/>
      </w:r>
      <w:r w:rsidR="007B776D">
        <w:tab/>
      </w:r>
      <w:r>
        <w:t xml:space="preserve">___________      ___________            </w:t>
      </w:r>
    </w:p>
    <w:p w:rsidR="00705835" w:rsidRDefault="00705835" w:rsidP="00705835">
      <w:r>
        <w:t xml:space="preserve">Las oficinas bancarias             </w:t>
      </w:r>
      <w:r w:rsidR="007B776D">
        <w:tab/>
      </w:r>
      <w:r>
        <w:t xml:space="preserve">   </w:t>
      </w:r>
      <w:r w:rsidR="007B776D">
        <w:tab/>
      </w:r>
      <w:r>
        <w:t xml:space="preserve">___________      ___________ </w:t>
      </w:r>
    </w:p>
    <w:p w:rsidR="00705835" w:rsidRDefault="00705835" w:rsidP="00705835">
      <w:r>
        <w:t xml:space="preserve">Los teléfonos portátiles               </w:t>
      </w:r>
      <w:r w:rsidR="007B776D">
        <w:tab/>
      </w:r>
      <w:r>
        <w:t xml:space="preserve">___________      ___________ </w:t>
      </w:r>
    </w:p>
    <w:p w:rsidR="00705835" w:rsidRDefault="00705835" w:rsidP="00705835">
      <w:r>
        <w:t xml:space="preserve">Un cuento                                    </w:t>
      </w:r>
      <w:r w:rsidR="007B776D">
        <w:tab/>
      </w:r>
      <w:r>
        <w:t xml:space="preserve"> ___________      ___________ </w:t>
      </w:r>
    </w:p>
    <w:p w:rsidR="00705835" w:rsidRDefault="00705835" w:rsidP="00705835">
      <w:r>
        <w:t xml:space="preserve">Los puntos de venta de un hotel </w:t>
      </w:r>
      <w:r w:rsidR="007B776D">
        <w:tab/>
      </w:r>
      <w:r>
        <w:t xml:space="preserve"> ___________      ___________ </w:t>
      </w:r>
    </w:p>
    <w:p w:rsidR="00705835" w:rsidRDefault="00705835" w:rsidP="00705835">
      <w:r>
        <w:t xml:space="preserve">Una biblioteca escolar                  </w:t>
      </w:r>
      <w:r w:rsidR="007B776D">
        <w:tab/>
      </w:r>
      <w:r>
        <w:t xml:space="preserve">___________      ___________  </w:t>
      </w:r>
    </w:p>
    <w:p w:rsidR="007B776D" w:rsidRDefault="007B776D" w:rsidP="00705835"/>
    <w:p w:rsidR="00705835" w:rsidRDefault="00705835" w:rsidP="00705835">
      <w:r>
        <w:t xml:space="preserve">B. Lista una serie de objetos o asuntos relacionados con tu profesión y cámbiales de función. </w:t>
      </w:r>
    </w:p>
    <w:p w:rsidR="00705835" w:rsidRDefault="00705835" w:rsidP="00705835">
      <w:r>
        <w:t xml:space="preserve">Objeto, asunto                               </w:t>
      </w:r>
      <w:r w:rsidR="007B776D">
        <w:tab/>
      </w:r>
      <w:r w:rsidR="007B776D">
        <w:tab/>
      </w:r>
      <w:r>
        <w:t xml:space="preserve">Función alternativa </w:t>
      </w:r>
    </w:p>
    <w:p w:rsidR="00705835" w:rsidRDefault="00705835" w:rsidP="00705835">
      <w:r>
        <w:t>__________</w:t>
      </w:r>
      <w:r w:rsidR="007B776D">
        <w:t>_________</w:t>
      </w:r>
      <w:r>
        <w:t xml:space="preserve">                                   ___________</w:t>
      </w:r>
      <w:r w:rsidR="007B776D">
        <w:t>_________</w:t>
      </w:r>
      <w:r>
        <w:t xml:space="preserve"> </w:t>
      </w:r>
    </w:p>
    <w:p w:rsidR="00705835" w:rsidRDefault="00705835" w:rsidP="00705835">
      <w:r>
        <w:t>__________</w:t>
      </w:r>
      <w:r w:rsidR="007B776D">
        <w:t>_________</w:t>
      </w:r>
      <w:r>
        <w:t xml:space="preserve">                                   ___________</w:t>
      </w:r>
      <w:r w:rsidR="007B776D">
        <w:t>_________</w:t>
      </w:r>
      <w:r>
        <w:t xml:space="preserve"> </w:t>
      </w:r>
    </w:p>
    <w:p w:rsidR="00705835" w:rsidRDefault="00705835" w:rsidP="00705835">
      <w:r>
        <w:t>__________</w:t>
      </w:r>
      <w:r w:rsidR="007B776D">
        <w:t>_________</w:t>
      </w:r>
      <w:r>
        <w:t xml:space="preserve">                                   ___________</w:t>
      </w:r>
      <w:r w:rsidR="007B776D">
        <w:t>_________</w:t>
      </w:r>
      <w:r>
        <w:t xml:space="preserve"> </w:t>
      </w:r>
    </w:p>
    <w:p w:rsidR="007B776D" w:rsidRDefault="00705835" w:rsidP="00705835">
      <w:r>
        <w:t>__________</w:t>
      </w:r>
      <w:r w:rsidR="007B776D">
        <w:t>_________</w:t>
      </w:r>
      <w:r>
        <w:t xml:space="preserve">                                   ___________</w:t>
      </w:r>
      <w:r w:rsidR="007B776D">
        <w:t>_________</w:t>
      </w:r>
    </w:p>
    <w:p w:rsidR="007B776D" w:rsidRDefault="007B776D" w:rsidP="00705835"/>
    <w:p w:rsidR="007B776D" w:rsidRDefault="007B776D" w:rsidP="00705835"/>
    <w:p w:rsidR="00705835" w:rsidRDefault="00705835" w:rsidP="00705835">
      <w:r>
        <w:t xml:space="preserve"> </w:t>
      </w:r>
    </w:p>
    <w:p w:rsidR="00705835" w:rsidRPr="00731661" w:rsidRDefault="00705835" w:rsidP="00705835">
      <w:pPr>
        <w:rPr>
          <w:b/>
        </w:rPr>
      </w:pPr>
      <w:r w:rsidRPr="00731661">
        <w:rPr>
          <w:b/>
        </w:rPr>
        <w:lastRenderedPageBreak/>
        <w:t xml:space="preserve">2. FRACCIONAMIENTO (DIVISIÓN) </w:t>
      </w:r>
    </w:p>
    <w:p w:rsidR="00705835" w:rsidRDefault="00705835" w:rsidP="007B776D">
      <w:pPr>
        <w:jc w:val="both"/>
      </w:pPr>
      <w:r>
        <w:t>Cuando más unificado es un modelo o un concepto, más difícil es su reestructuración. El fraccionamiento no pretende dividir los conceptos o modelos en sus componentes naturales sino crear partes, realizar separaciones no habituales, de manera que permita nuevas</w:t>
      </w:r>
      <w:r w:rsidR="007B776D">
        <w:t xml:space="preserve"> </w:t>
      </w:r>
      <w:r>
        <w:t>reestructuraciones.  Si se descomponen en los elementos naturales, estos tenderán a</w:t>
      </w:r>
      <w:r w:rsidR="007B776D">
        <w:t xml:space="preserve"> </w:t>
      </w:r>
      <w:r>
        <w:t>reagruparse de la manera que ya lo estaban.  Además, no necesitan una división</w:t>
      </w:r>
      <w:r w:rsidR="007B776D">
        <w:t xml:space="preserve"> </w:t>
      </w:r>
      <w:r>
        <w:t>perfectamente clara y completa, en ocasiones es suficiente con</w:t>
      </w:r>
      <w:r w:rsidR="007B776D">
        <w:t xml:space="preserve"> </w:t>
      </w:r>
      <w:r>
        <w:t xml:space="preserve">que algunas de sus partes nos permitan su reestructuración. </w:t>
      </w:r>
    </w:p>
    <w:p w:rsidR="00705835" w:rsidRDefault="00705835" w:rsidP="00705835">
      <w:r>
        <w:t xml:space="preserve">                                                          </w:t>
      </w:r>
    </w:p>
    <w:p w:rsidR="00705835" w:rsidRDefault="00705835" w:rsidP="00705835">
      <w:r>
        <w:t xml:space="preserve">Ejercicios:  </w:t>
      </w:r>
    </w:p>
    <w:p w:rsidR="00705835" w:rsidRDefault="00705835" w:rsidP="00705835">
      <w:r>
        <w:t xml:space="preserve">A. Fragmenta, divide, desgaja partes no habituales de los conceptos siguientes, trata luego de reorganizar las partes resultantes o algunas de ellas. </w:t>
      </w:r>
    </w:p>
    <w:p w:rsidR="00705835" w:rsidRDefault="00705835" w:rsidP="00705835">
      <w:r>
        <w:t xml:space="preserve">                                                               </w:t>
      </w:r>
      <w:r w:rsidR="00731661">
        <w:tab/>
      </w:r>
      <w:r>
        <w:t xml:space="preserve">Elementos                reordenación  </w:t>
      </w:r>
    </w:p>
    <w:p w:rsidR="00705835" w:rsidRDefault="00705835" w:rsidP="00705835">
      <w:r>
        <w:t xml:space="preserve">Un pantalón                                        </w:t>
      </w:r>
      <w:r w:rsidR="007B776D">
        <w:tab/>
      </w:r>
      <w:r>
        <w:t xml:space="preserve">_________               ___________ </w:t>
      </w:r>
    </w:p>
    <w:p w:rsidR="00705835" w:rsidRDefault="00705835" w:rsidP="00705835">
      <w:r>
        <w:t xml:space="preserve">Una editorial                          </w:t>
      </w:r>
      <w:r w:rsidR="007B776D">
        <w:t xml:space="preserve">             </w:t>
      </w:r>
      <w:r w:rsidR="007B776D">
        <w:tab/>
      </w:r>
      <w:r>
        <w:t xml:space="preserve">_________               ___________ </w:t>
      </w:r>
    </w:p>
    <w:p w:rsidR="00705835" w:rsidRDefault="00705835" w:rsidP="00705835">
      <w:r>
        <w:t xml:space="preserve">Una empresa                                        </w:t>
      </w:r>
      <w:r w:rsidR="007B776D">
        <w:tab/>
      </w:r>
      <w:r>
        <w:t xml:space="preserve">_________               ___________ </w:t>
      </w:r>
    </w:p>
    <w:p w:rsidR="00705835" w:rsidRDefault="00705835" w:rsidP="00705835">
      <w:r>
        <w:t xml:space="preserve">Una radio                                                 </w:t>
      </w:r>
      <w:r w:rsidR="007B776D">
        <w:tab/>
      </w:r>
      <w:r>
        <w:t xml:space="preserve">_________               ___________ </w:t>
      </w:r>
    </w:p>
    <w:p w:rsidR="00705835" w:rsidRDefault="00705835" w:rsidP="00705835">
      <w:r>
        <w:t xml:space="preserve">Tener una sobrina                               </w:t>
      </w:r>
      <w:r w:rsidR="007B776D">
        <w:tab/>
      </w:r>
      <w:r>
        <w:t xml:space="preserve">_________               ___________ </w:t>
      </w:r>
    </w:p>
    <w:p w:rsidR="00705835" w:rsidRDefault="00705835" w:rsidP="00705835">
      <w:r>
        <w:t xml:space="preserve">Una escuela                                         </w:t>
      </w:r>
      <w:r w:rsidR="007B776D">
        <w:tab/>
      </w:r>
      <w:r>
        <w:t xml:space="preserve">_________               ___________ </w:t>
      </w:r>
    </w:p>
    <w:p w:rsidR="00705835" w:rsidRDefault="00705835" w:rsidP="00705835">
      <w:r>
        <w:t xml:space="preserve">Un piso alquilado                               </w:t>
      </w:r>
      <w:r w:rsidR="00731661">
        <w:tab/>
      </w:r>
      <w:r>
        <w:t xml:space="preserve">_________               ___________ </w:t>
      </w:r>
    </w:p>
    <w:p w:rsidR="00705835" w:rsidRDefault="00705835" w:rsidP="00705835">
      <w:r>
        <w:t xml:space="preserve">Ordenar la oficina                            </w:t>
      </w:r>
      <w:r w:rsidR="00731661">
        <w:tab/>
      </w:r>
      <w:r w:rsidR="00731661">
        <w:tab/>
      </w:r>
      <w:r>
        <w:t xml:space="preserve">_________               ___________ </w:t>
      </w:r>
    </w:p>
    <w:p w:rsidR="00705835" w:rsidRDefault="00705835" w:rsidP="00705835">
      <w:r>
        <w:t xml:space="preserve">La elección de personal                 </w:t>
      </w:r>
      <w:r w:rsidR="00731661">
        <w:tab/>
      </w:r>
      <w:r w:rsidR="00731661">
        <w:tab/>
      </w:r>
      <w:r>
        <w:t xml:space="preserve">_________               ___________ </w:t>
      </w:r>
    </w:p>
    <w:p w:rsidR="00705835" w:rsidRDefault="00705835" w:rsidP="00705835">
      <w:r>
        <w:t xml:space="preserve">Un elemento de tu profesión               </w:t>
      </w:r>
      <w:r w:rsidR="00731661">
        <w:tab/>
      </w:r>
      <w:r w:rsidR="00731661">
        <w:tab/>
      </w:r>
      <w:r>
        <w:t xml:space="preserve">_________               ___________ </w:t>
      </w:r>
    </w:p>
    <w:p w:rsidR="00731661" w:rsidRDefault="00731661" w:rsidP="00705835"/>
    <w:p w:rsidR="00705835" w:rsidRPr="00731661" w:rsidRDefault="00705835" w:rsidP="00705835">
      <w:pPr>
        <w:rPr>
          <w:b/>
        </w:rPr>
      </w:pPr>
      <w:r w:rsidRPr="00731661">
        <w:rPr>
          <w:b/>
        </w:rPr>
        <w:t xml:space="preserve">3. COMBINACIÓN  </w:t>
      </w:r>
    </w:p>
    <w:p w:rsidR="00705835" w:rsidRDefault="00705835" w:rsidP="00705835">
      <w:r>
        <w:t xml:space="preserve">Combinar es relacionar dos o más elementos con entidad propia para dar lugar a otro con entidad propia.  Por ejemplo, sillón + despertador = sillón despertador.  Otra combinación aún más sencilla podría ser que ha de haber un reloj cercano al lugar donde se duerme la siesta. </w:t>
      </w:r>
    </w:p>
    <w:p w:rsidR="00705835" w:rsidRDefault="00705835" w:rsidP="00705835">
      <w:r>
        <w:t xml:space="preserve">Ejercicio:  </w:t>
      </w:r>
    </w:p>
    <w:p w:rsidR="00705835" w:rsidRDefault="00705835" w:rsidP="00705835">
      <w:r>
        <w:t xml:space="preserve">A. Realiza al menos 10 combinaciones con los conceptos siguientes, relacionando uno de la primera columna con otro de la segunda columna. </w:t>
      </w:r>
    </w:p>
    <w:p w:rsidR="00705835" w:rsidRDefault="00705835" w:rsidP="00705835">
      <w:r>
        <w:t xml:space="preserve">Exportar                                                     Borrador </w:t>
      </w:r>
    </w:p>
    <w:p w:rsidR="00705835" w:rsidRDefault="00705835" w:rsidP="00705835">
      <w:r>
        <w:t xml:space="preserve">Leer un libro                                               Bombilla </w:t>
      </w:r>
    </w:p>
    <w:p w:rsidR="00705835" w:rsidRDefault="00705835" w:rsidP="00705835">
      <w:r>
        <w:t xml:space="preserve">Pelar una papa                                          Mina </w:t>
      </w:r>
    </w:p>
    <w:p w:rsidR="00705835" w:rsidRDefault="00705835" w:rsidP="00705835">
      <w:r>
        <w:lastRenderedPageBreak/>
        <w:t xml:space="preserve">Calle sin coches                                         Montar en bicicleta </w:t>
      </w:r>
    </w:p>
    <w:p w:rsidR="00705835" w:rsidRDefault="00705835" w:rsidP="00705835">
      <w:r>
        <w:t xml:space="preserve">Reloj                                                           Radio </w:t>
      </w:r>
    </w:p>
    <w:p w:rsidR="00705835" w:rsidRDefault="00705835" w:rsidP="00705835">
      <w:r>
        <w:t xml:space="preserve">Las rebaja                                                  Logotipo </w:t>
      </w:r>
    </w:p>
    <w:p w:rsidR="00705835" w:rsidRDefault="00705835" w:rsidP="00705835">
      <w:r>
        <w:t xml:space="preserve">Mobiliario de camping                                Despertar </w:t>
      </w:r>
    </w:p>
    <w:p w:rsidR="00705835" w:rsidRDefault="00705835" w:rsidP="00705835">
      <w:r>
        <w:t xml:space="preserve">Una orquesta                                              video  </w:t>
      </w:r>
    </w:p>
    <w:p w:rsidR="00705835" w:rsidRDefault="00705835" w:rsidP="00705835">
      <w:r>
        <w:t xml:space="preserve">Alumnos                                                     Merienda  </w:t>
      </w:r>
    </w:p>
    <w:p w:rsidR="00705835" w:rsidRDefault="00705835" w:rsidP="00705835">
      <w:r>
        <w:t xml:space="preserve">Anota aquí las ideas resultantes. </w:t>
      </w:r>
    </w:p>
    <w:p w:rsidR="00705835" w:rsidRDefault="00705835" w:rsidP="00705835">
      <w:r>
        <w:t xml:space="preserve">1. ____________________________________________________________ </w:t>
      </w:r>
    </w:p>
    <w:p w:rsidR="00705835" w:rsidRDefault="00705835" w:rsidP="00705835">
      <w:r>
        <w:t xml:space="preserve">2. ____________________________________________________________ </w:t>
      </w:r>
    </w:p>
    <w:p w:rsidR="00705835" w:rsidRDefault="00705835" w:rsidP="00705835">
      <w:r>
        <w:t xml:space="preserve">3. ____________________________________________________________ </w:t>
      </w:r>
    </w:p>
    <w:p w:rsidR="00705835" w:rsidRDefault="00705835" w:rsidP="00705835">
      <w:r>
        <w:t xml:space="preserve">4. ____________________________________________________________ </w:t>
      </w:r>
    </w:p>
    <w:p w:rsidR="00705835" w:rsidRDefault="00705835" w:rsidP="00705835">
      <w:r>
        <w:t xml:space="preserve">5. ____________________________________________________________ </w:t>
      </w:r>
    </w:p>
    <w:p w:rsidR="00705835" w:rsidRDefault="00705835" w:rsidP="00705835">
      <w:r>
        <w:t xml:space="preserve">6. ____________________________________________________________ </w:t>
      </w:r>
    </w:p>
    <w:p w:rsidR="00705835" w:rsidRDefault="00705835" w:rsidP="00705835">
      <w:r>
        <w:t xml:space="preserve">7. ____________________________________________________________ </w:t>
      </w:r>
    </w:p>
    <w:p w:rsidR="00705835" w:rsidRDefault="00705835" w:rsidP="00705835">
      <w:r>
        <w:t xml:space="preserve">8. ____________________________________________________________ </w:t>
      </w:r>
    </w:p>
    <w:p w:rsidR="00705835" w:rsidRDefault="00705835" w:rsidP="00705835">
      <w:r>
        <w:t>9. _________________________________</w:t>
      </w:r>
      <w:r w:rsidR="00731661">
        <w:t xml:space="preserve">___________________________  </w:t>
      </w:r>
    </w:p>
    <w:p w:rsidR="00731661" w:rsidRDefault="00731661" w:rsidP="00705835"/>
    <w:p w:rsidR="00705835" w:rsidRPr="00731661" w:rsidRDefault="00705835" w:rsidP="00705835">
      <w:pPr>
        <w:rPr>
          <w:b/>
        </w:rPr>
      </w:pPr>
      <w:r w:rsidRPr="00731661">
        <w:rPr>
          <w:b/>
        </w:rPr>
        <w:t xml:space="preserve">4. INVERSIÓN </w:t>
      </w:r>
    </w:p>
    <w:p w:rsidR="00705835" w:rsidRDefault="00705835" w:rsidP="00731661">
      <w:pPr>
        <w:jc w:val="both"/>
      </w:pPr>
      <w:r>
        <w:t xml:space="preserve"> Invertir es darle la vuelta a algo por determinado sitio, desde algún aspecto. La inversión</w:t>
      </w:r>
      <w:r w:rsidR="00731661">
        <w:t xml:space="preserve"> </w:t>
      </w:r>
      <w:r>
        <w:t>es una operación que podemos utilizar conscientemente</w:t>
      </w:r>
      <w:r w:rsidR="00731661">
        <w:t xml:space="preserve"> en el pensamiento creativo. En </w:t>
      </w:r>
      <w:r>
        <w:t>ocasiones, operar en la dirección contraria a la solución ló</w:t>
      </w:r>
      <w:r w:rsidR="00731661">
        <w:t xml:space="preserve">gicamente esperada, nos permite </w:t>
      </w:r>
      <w:r>
        <w:t xml:space="preserve">encontrar caminos en los que no hubiéramos reparado </w:t>
      </w:r>
      <w:r w:rsidR="00731661">
        <w:t xml:space="preserve">nunca, precisamente porque para </w:t>
      </w:r>
      <w:r>
        <w:t xml:space="preserve">encontrarlos es necesario apartarse y operar en dirección opuesta.  </w:t>
      </w:r>
    </w:p>
    <w:p w:rsidR="00705835" w:rsidRDefault="00705835" w:rsidP="00705835">
      <w:r>
        <w:t xml:space="preserve">Ejercicios:  </w:t>
      </w:r>
    </w:p>
    <w:p w:rsidR="00705835" w:rsidRDefault="00705835" w:rsidP="00705835">
      <w:r>
        <w:t xml:space="preserve">A. Realiza dos inversiones en cada uno de los conceptos siguientes:  </w:t>
      </w:r>
    </w:p>
    <w:p w:rsidR="00705835" w:rsidRDefault="00705835" w:rsidP="00705835">
      <w:r>
        <w:t xml:space="preserve">Masaje </w:t>
      </w:r>
    </w:p>
    <w:p w:rsidR="00705835" w:rsidRDefault="00705835" w:rsidP="00705835">
      <w:r>
        <w:t xml:space="preserve">Vacaciones de verano </w:t>
      </w:r>
    </w:p>
    <w:p w:rsidR="00705835" w:rsidRDefault="00705835" w:rsidP="00705835">
      <w:r>
        <w:t xml:space="preserve">Un entrenador de baloncesto </w:t>
      </w:r>
    </w:p>
    <w:p w:rsidR="00705835" w:rsidRDefault="00705835" w:rsidP="00705835">
      <w:r>
        <w:t xml:space="preserve">La cámara de los diputados  </w:t>
      </w:r>
    </w:p>
    <w:p w:rsidR="00705835" w:rsidRDefault="00705835" w:rsidP="00705835">
      <w:r>
        <w:t xml:space="preserve">Fecundación </w:t>
      </w:r>
    </w:p>
    <w:p w:rsidR="00705835" w:rsidRDefault="00705835" w:rsidP="00705835">
      <w:r>
        <w:t xml:space="preserve">Profesionalidad </w:t>
      </w:r>
    </w:p>
    <w:p w:rsidR="00705835" w:rsidRDefault="00705835" w:rsidP="00705835">
      <w:r>
        <w:t xml:space="preserve">La cola es un banco para cobrar la pensión </w:t>
      </w:r>
    </w:p>
    <w:p w:rsidR="00705835" w:rsidRDefault="00705835" w:rsidP="00705835">
      <w:r>
        <w:lastRenderedPageBreak/>
        <w:t xml:space="preserve">Educación en salud </w:t>
      </w:r>
    </w:p>
    <w:p w:rsidR="00705835" w:rsidRDefault="00705835" w:rsidP="00705835">
      <w:r>
        <w:t xml:space="preserve">Un salón  </w:t>
      </w:r>
    </w:p>
    <w:p w:rsidR="00705835" w:rsidRDefault="00705835" w:rsidP="00705835">
      <w:r>
        <w:t xml:space="preserve">Negociación </w:t>
      </w:r>
    </w:p>
    <w:p w:rsidR="00705835" w:rsidRDefault="00705835" w:rsidP="00705835">
      <w:r>
        <w:t xml:space="preserve">Una representación de teatro </w:t>
      </w:r>
    </w:p>
    <w:p w:rsidR="00731661" w:rsidRDefault="00731661" w:rsidP="00705835"/>
    <w:p w:rsidR="00705835" w:rsidRDefault="00705835" w:rsidP="00705835">
      <w:r>
        <w:t xml:space="preserve">B. Escribe dos productos, asuntos, conceptos, relacionados, con tu profesión, realiza </w:t>
      </w:r>
      <w:r w:rsidR="00731661">
        <w:t xml:space="preserve"> </w:t>
      </w:r>
      <w:r>
        <w:t xml:space="preserve">después dos inversiones en cada uno de ellos, explora a qué idea te pueden llevar.    </w:t>
      </w:r>
    </w:p>
    <w:p w:rsidR="00705835" w:rsidRDefault="00705835" w:rsidP="00705835">
      <w:r>
        <w:t xml:space="preserve">Ideas que te sugieren estas inversiones:  </w:t>
      </w:r>
    </w:p>
    <w:p w:rsidR="00705835" w:rsidRDefault="00705835" w:rsidP="00705835">
      <w:r>
        <w:t xml:space="preserve">Concepto 1    ______________ </w:t>
      </w:r>
    </w:p>
    <w:p w:rsidR="00705835" w:rsidRDefault="00705835" w:rsidP="00705835">
      <w:r>
        <w:t xml:space="preserve">Inversión 1.1  ______________ </w:t>
      </w:r>
    </w:p>
    <w:p w:rsidR="00705835" w:rsidRDefault="00705835" w:rsidP="00705835">
      <w:r>
        <w:t xml:space="preserve">Inversión 1.2  ______________ </w:t>
      </w:r>
    </w:p>
    <w:p w:rsidR="00705835" w:rsidRDefault="00705835" w:rsidP="00705835">
      <w:r>
        <w:t xml:space="preserve">Concepto 2    ______________ </w:t>
      </w:r>
    </w:p>
    <w:p w:rsidR="00705835" w:rsidRDefault="00705835" w:rsidP="00705835">
      <w:r>
        <w:t xml:space="preserve">Inversión 2.1  ______________ </w:t>
      </w:r>
    </w:p>
    <w:p w:rsidR="00705835" w:rsidRDefault="00705835" w:rsidP="00705835">
      <w:r>
        <w:t xml:space="preserve">Inversión 2.2  ______________ </w:t>
      </w:r>
    </w:p>
    <w:p w:rsidR="00731661" w:rsidRDefault="00731661" w:rsidP="00705835"/>
    <w:p w:rsidR="00705835" w:rsidRPr="00731661" w:rsidRDefault="00705835" w:rsidP="00705835">
      <w:pPr>
        <w:rPr>
          <w:b/>
        </w:rPr>
      </w:pPr>
      <w:r w:rsidRPr="00731661">
        <w:rPr>
          <w:b/>
        </w:rPr>
        <w:t xml:space="preserve">5. CAMBIO DE CONTEXTO </w:t>
      </w:r>
    </w:p>
    <w:p w:rsidR="00705835" w:rsidRDefault="00705835" w:rsidP="00731661">
      <w:pPr>
        <w:jc w:val="both"/>
      </w:pPr>
      <w:r>
        <w:t>Trasladar un concepto o un modelo de su contexto hab</w:t>
      </w:r>
      <w:r w:rsidR="00731661">
        <w:t xml:space="preserve">itual a uno no habitual, es una </w:t>
      </w:r>
      <w:r>
        <w:t xml:space="preserve">operación útil y habitual en el ámbito de la creatividad y la innovación. </w:t>
      </w:r>
    </w:p>
    <w:p w:rsidR="00705835" w:rsidRDefault="00705835" w:rsidP="00705835">
      <w:r>
        <w:t xml:space="preserve">Ejercicios:  </w:t>
      </w:r>
    </w:p>
    <w:p w:rsidR="00705835" w:rsidRDefault="00705835" w:rsidP="00705835">
      <w:r>
        <w:t xml:space="preserve">A. Traslada estos conceptos a otros contextos distintos a los suyos habituales y dale vueltas a las ideas resultantes. </w:t>
      </w:r>
    </w:p>
    <w:p w:rsidR="00705835" w:rsidRDefault="00705835" w:rsidP="00705835">
      <w:r>
        <w:t xml:space="preserve">Peinarse </w:t>
      </w:r>
    </w:p>
    <w:p w:rsidR="00705835" w:rsidRDefault="00705835" w:rsidP="00705835">
      <w:r>
        <w:t xml:space="preserve">Organización inteligente </w:t>
      </w:r>
    </w:p>
    <w:p w:rsidR="00705835" w:rsidRDefault="00705835" w:rsidP="00705835">
      <w:r>
        <w:t xml:space="preserve">Calendario </w:t>
      </w:r>
    </w:p>
    <w:p w:rsidR="00705835" w:rsidRDefault="00705835" w:rsidP="00705835">
      <w:r>
        <w:t xml:space="preserve">Beneficio </w:t>
      </w:r>
    </w:p>
    <w:p w:rsidR="00705835" w:rsidRDefault="00705835" w:rsidP="00705835">
      <w:r>
        <w:t xml:space="preserve">Empresa creativa  </w:t>
      </w:r>
    </w:p>
    <w:p w:rsidR="00705835" w:rsidRDefault="00705835" w:rsidP="00705835">
      <w:r>
        <w:t xml:space="preserve">Maestro </w:t>
      </w:r>
    </w:p>
    <w:p w:rsidR="00705835" w:rsidRDefault="00705835" w:rsidP="00705835">
      <w:r>
        <w:t xml:space="preserve">Resumen </w:t>
      </w:r>
    </w:p>
    <w:p w:rsidR="00731661" w:rsidRDefault="00731661" w:rsidP="00705835"/>
    <w:p w:rsidR="00705835" w:rsidRDefault="00705835" w:rsidP="00705835">
      <w:r>
        <w:t xml:space="preserve">B. Introduce dos de los conceptos anteriores en tu ámbito profesional y desarrolla las </w:t>
      </w:r>
      <w:r w:rsidR="00731661">
        <w:t xml:space="preserve">ideas resultantes. </w:t>
      </w:r>
    </w:p>
    <w:p w:rsidR="00731661" w:rsidRDefault="00731661" w:rsidP="00705835"/>
    <w:p w:rsidR="00705835" w:rsidRPr="00731661" w:rsidRDefault="00705835" w:rsidP="00705835">
      <w:pPr>
        <w:rPr>
          <w:b/>
        </w:rPr>
      </w:pPr>
      <w:r w:rsidRPr="00731661">
        <w:rPr>
          <w:b/>
        </w:rPr>
        <w:lastRenderedPageBreak/>
        <w:t xml:space="preserve">6. CAMBIOS DE MAGNITUD </w:t>
      </w:r>
    </w:p>
    <w:p w:rsidR="00705835" w:rsidRDefault="00705835" w:rsidP="00705835">
      <w:r>
        <w:t xml:space="preserve">Los cambios de magnitud se realizan sobre los objetos o los conceptos en alguna o varias de sus dimensiones. </w:t>
      </w:r>
    </w:p>
    <w:p w:rsidR="00705835" w:rsidRDefault="00705835" w:rsidP="00705835">
      <w:r>
        <w:t xml:space="preserve">Agrandar </w:t>
      </w:r>
    </w:p>
    <w:p w:rsidR="00705835" w:rsidRDefault="00705835" w:rsidP="00705835">
      <w:r>
        <w:t xml:space="preserve">Aumentar </w:t>
      </w:r>
    </w:p>
    <w:p w:rsidR="00705835" w:rsidRDefault="00705835" w:rsidP="00705835">
      <w:r>
        <w:t xml:space="preserve">Ampliar  </w:t>
      </w:r>
    </w:p>
    <w:p w:rsidR="00705835" w:rsidRDefault="00705835" w:rsidP="00705835">
      <w:r>
        <w:t xml:space="preserve">Disminuir </w:t>
      </w:r>
    </w:p>
    <w:p w:rsidR="00705835" w:rsidRDefault="00705835" w:rsidP="00705835">
      <w:r>
        <w:t xml:space="preserve">Reducir </w:t>
      </w:r>
    </w:p>
    <w:p w:rsidR="00705835" w:rsidRDefault="00705835" w:rsidP="00705835">
      <w:r>
        <w:t xml:space="preserve">Empequeñecer  </w:t>
      </w:r>
    </w:p>
    <w:p w:rsidR="00705835" w:rsidRDefault="00705835" w:rsidP="00705835">
      <w:r>
        <w:t xml:space="preserve">Ensanchar </w:t>
      </w:r>
    </w:p>
    <w:p w:rsidR="00705835" w:rsidRDefault="00705835" w:rsidP="00705835">
      <w:r>
        <w:t xml:space="preserve">Alargar </w:t>
      </w:r>
    </w:p>
    <w:p w:rsidR="00705835" w:rsidRDefault="00705835" w:rsidP="00705835">
      <w:r>
        <w:t xml:space="preserve">Acortar </w:t>
      </w:r>
    </w:p>
    <w:p w:rsidR="00705835" w:rsidRDefault="00705835" w:rsidP="00705835">
      <w:r>
        <w:t xml:space="preserve">Estrechar </w:t>
      </w:r>
    </w:p>
    <w:p w:rsidR="00705835" w:rsidRDefault="00705835" w:rsidP="00705835">
      <w:r>
        <w:t xml:space="preserve">Modificar alguna de las partes </w:t>
      </w:r>
    </w:p>
    <w:p w:rsidR="00705835" w:rsidRDefault="00705835" w:rsidP="00705835">
      <w:r>
        <w:t xml:space="preserve">Repetir </w:t>
      </w:r>
    </w:p>
    <w:p w:rsidR="00731661" w:rsidRDefault="00731661" w:rsidP="00705835"/>
    <w:p w:rsidR="00705835" w:rsidRDefault="00705835" w:rsidP="00705835">
      <w:r>
        <w:t xml:space="preserve">Ejercicio:  </w:t>
      </w:r>
    </w:p>
    <w:p w:rsidR="00705835" w:rsidRDefault="00705835" w:rsidP="00705835">
      <w:r>
        <w:t xml:space="preserve">A. Aplica dos de las operaciones de cambio de magnitud a los conceptos siguientes:  </w:t>
      </w:r>
    </w:p>
    <w:p w:rsidR="00705835" w:rsidRDefault="00705835" w:rsidP="00705835">
      <w:r>
        <w:t xml:space="preserve">Cambiar de trabajo </w:t>
      </w:r>
    </w:p>
    <w:p w:rsidR="00705835" w:rsidRDefault="00705835" w:rsidP="00705835">
      <w:r>
        <w:t xml:space="preserve">Planificar </w:t>
      </w:r>
    </w:p>
    <w:p w:rsidR="00705835" w:rsidRDefault="00705835" w:rsidP="00705835">
      <w:r>
        <w:t xml:space="preserve">Teclado de una computadora </w:t>
      </w:r>
    </w:p>
    <w:p w:rsidR="00705835" w:rsidRDefault="00705835" w:rsidP="00705835">
      <w:r>
        <w:t xml:space="preserve">Fascículos coleccionables </w:t>
      </w:r>
    </w:p>
    <w:p w:rsidR="00E856D5" w:rsidRDefault="00705835" w:rsidP="00705835">
      <w:r>
        <w:t>Ganancias diarias</w:t>
      </w:r>
    </w:p>
    <w:p w:rsidR="00731661" w:rsidRDefault="00731661" w:rsidP="00705835"/>
    <w:p w:rsidR="00731661" w:rsidRDefault="00731661" w:rsidP="00705835"/>
    <w:p w:rsidR="00731661" w:rsidRDefault="00731661" w:rsidP="00705835"/>
    <w:sdt>
      <w:sdtPr>
        <w:id w:val="25526205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color w:val="auto"/>
          <w:sz w:val="23"/>
          <w:szCs w:val="23"/>
          <w:lang w:val="es-ES"/>
        </w:rPr>
      </w:sdtEndPr>
      <w:sdtContent>
        <w:p w:rsidR="00705835" w:rsidRDefault="00705835">
          <w:pPr>
            <w:pStyle w:val="Ttulo1"/>
          </w:pPr>
          <w:r>
            <w:t>Bibliografía</w:t>
          </w:r>
        </w:p>
        <w:sdt>
          <w:sdtPr>
            <w:id w:val="111145805"/>
            <w:bibliography/>
          </w:sdtPr>
          <w:sdtContent>
            <w:p w:rsidR="00705835" w:rsidRDefault="00705835" w:rsidP="00705835">
              <w:pPr>
                <w:pStyle w:val="Bibliografa"/>
                <w:rPr>
                  <w:noProof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Ocaña, A. L. (2005). Técnicas para el desarrollo de la creatividad. In J. G. Cumpa, </w:t>
              </w:r>
              <w:r>
                <w:rPr>
                  <w:i/>
                  <w:iCs/>
                  <w:noProof/>
                  <w:lang w:val="en-US"/>
                </w:rPr>
                <w:t>Desarrollo de la Creatividad</w:t>
              </w:r>
              <w:r>
                <w:rPr>
                  <w:noProof/>
                  <w:lang w:val="en-US"/>
                </w:rPr>
                <w:t xml:space="preserve"> (p. 250). Lambayeque: Fondo Editorial Universitario.</w:t>
              </w:r>
            </w:p>
            <w:p w:rsidR="00705835" w:rsidRDefault="00705835" w:rsidP="00705835">
              <w:r>
                <w:fldChar w:fldCharType="end"/>
              </w:r>
            </w:p>
          </w:sdtContent>
        </w:sdt>
      </w:sdtContent>
    </w:sdt>
    <w:p w:rsidR="00705835" w:rsidRDefault="00705835" w:rsidP="00705835"/>
    <w:sectPr w:rsidR="00705835" w:rsidSect="00E856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A1" w:rsidRDefault="001D24A1" w:rsidP="00731661">
      <w:pPr>
        <w:spacing w:after="0" w:line="240" w:lineRule="auto"/>
      </w:pPr>
      <w:r>
        <w:separator/>
      </w:r>
    </w:p>
  </w:endnote>
  <w:endnote w:type="continuationSeparator" w:id="1">
    <w:p w:rsidR="001D24A1" w:rsidRDefault="001D24A1" w:rsidP="0073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A1" w:rsidRDefault="001D24A1" w:rsidP="00731661">
      <w:pPr>
        <w:spacing w:after="0" w:line="240" w:lineRule="auto"/>
      </w:pPr>
      <w:r>
        <w:separator/>
      </w:r>
    </w:p>
  </w:footnote>
  <w:footnote w:type="continuationSeparator" w:id="1">
    <w:p w:rsidR="001D24A1" w:rsidRDefault="001D24A1" w:rsidP="0073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6206"/>
      <w:docPartObj>
        <w:docPartGallery w:val="Page Numbers (Top of Page)"/>
        <w:docPartUnique/>
      </w:docPartObj>
    </w:sdtPr>
    <w:sdtContent>
      <w:p w:rsidR="00731661" w:rsidRDefault="00731661">
        <w:pPr>
          <w:pStyle w:val="Encabezado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31661" w:rsidRDefault="007316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BC1E5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835"/>
    <w:rsid w:val="0000602A"/>
    <w:rsid w:val="00006A5F"/>
    <w:rsid w:val="000102E8"/>
    <w:rsid w:val="00037B92"/>
    <w:rsid w:val="0004459B"/>
    <w:rsid w:val="00051CB4"/>
    <w:rsid w:val="00051F65"/>
    <w:rsid w:val="000603FB"/>
    <w:rsid w:val="0006278D"/>
    <w:rsid w:val="00063452"/>
    <w:rsid w:val="0006354B"/>
    <w:rsid w:val="0008121D"/>
    <w:rsid w:val="00082831"/>
    <w:rsid w:val="00087D9D"/>
    <w:rsid w:val="0009478B"/>
    <w:rsid w:val="000964F4"/>
    <w:rsid w:val="000972F9"/>
    <w:rsid w:val="00097A17"/>
    <w:rsid w:val="00097A3E"/>
    <w:rsid w:val="000A11EB"/>
    <w:rsid w:val="000A7070"/>
    <w:rsid w:val="000B0E72"/>
    <w:rsid w:val="000C20E2"/>
    <w:rsid w:val="0010048E"/>
    <w:rsid w:val="001013E4"/>
    <w:rsid w:val="001044D7"/>
    <w:rsid w:val="00107B9E"/>
    <w:rsid w:val="00124834"/>
    <w:rsid w:val="001250E7"/>
    <w:rsid w:val="00141930"/>
    <w:rsid w:val="0014684B"/>
    <w:rsid w:val="0015291F"/>
    <w:rsid w:val="00157A86"/>
    <w:rsid w:val="001627D9"/>
    <w:rsid w:val="00164677"/>
    <w:rsid w:val="00170CC3"/>
    <w:rsid w:val="00175BA1"/>
    <w:rsid w:val="00197C5D"/>
    <w:rsid w:val="001B09D9"/>
    <w:rsid w:val="001B10B4"/>
    <w:rsid w:val="001B3B93"/>
    <w:rsid w:val="001C1078"/>
    <w:rsid w:val="001C1F0B"/>
    <w:rsid w:val="001C39F0"/>
    <w:rsid w:val="001D24A1"/>
    <w:rsid w:val="001D340F"/>
    <w:rsid w:val="001E00E8"/>
    <w:rsid w:val="001F19AD"/>
    <w:rsid w:val="001F4D03"/>
    <w:rsid w:val="00205EEB"/>
    <w:rsid w:val="00207101"/>
    <w:rsid w:val="00215E5D"/>
    <w:rsid w:val="002302BF"/>
    <w:rsid w:val="00241601"/>
    <w:rsid w:val="00246D7C"/>
    <w:rsid w:val="002535E1"/>
    <w:rsid w:val="00254D58"/>
    <w:rsid w:val="00263C8A"/>
    <w:rsid w:val="002640C7"/>
    <w:rsid w:val="00281A2C"/>
    <w:rsid w:val="00290CAB"/>
    <w:rsid w:val="00292AED"/>
    <w:rsid w:val="002A5DBE"/>
    <w:rsid w:val="002A666B"/>
    <w:rsid w:val="002C044A"/>
    <w:rsid w:val="002C5CEE"/>
    <w:rsid w:val="002E67F2"/>
    <w:rsid w:val="002F3914"/>
    <w:rsid w:val="002F67C0"/>
    <w:rsid w:val="002F6CCE"/>
    <w:rsid w:val="0031152B"/>
    <w:rsid w:val="003159DD"/>
    <w:rsid w:val="0032626B"/>
    <w:rsid w:val="00333CC1"/>
    <w:rsid w:val="00336085"/>
    <w:rsid w:val="00336470"/>
    <w:rsid w:val="00341EE9"/>
    <w:rsid w:val="00342B94"/>
    <w:rsid w:val="00355326"/>
    <w:rsid w:val="00362107"/>
    <w:rsid w:val="00364D7C"/>
    <w:rsid w:val="00370D83"/>
    <w:rsid w:val="00372A81"/>
    <w:rsid w:val="00376D12"/>
    <w:rsid w:val="00382FC1"/>
    <w:rsid w:val="00390F56"/>
    <w:rsid w:val="003A214C"/>
    <w:rsid w:val="003A7510"/>
    <w:rsid w:val="003B61DC"/>
    <w:rsid w:val="003C55C8"/>
    <w:rsid w:val="003C6C7F"/>
    <w:rsid w:val="003D0D28"/>
    <w:rsid w:val="003D1724"/>
    <w:rsid w:val="003D52AD"/>
    <w:rsid w:val="003D558C"/>
    <w:rsid w:val="003E088E"/>
    <w:rsid w:val="003E430F"/>
    <w:rsid w:val="003F0D23"/>
    <w:rsid w:val="003F7495"/>
    <w:rsid w:val="00401083"/>
    <w:rsid w:val="00404329"/>
    <w:rsid w:val="0041061F"/>
    <w:rsid w:val="00412402"/>
    <w:rsid w:val="0041307A"/>
    <w:rsid w:val="00416A89"/>
    <w:rsid w:val="00423279"/>
    <w:rsid w:val="00427E4C"/>
    <w:rsid w:val="00433E4A"/>
    <w:rsid w:val="00442971"/>
    <w:rsid w:val="00443183"/>
    <w:rsid w:val="004532FB"/>
    <w:rsid w:val="00477084"/>
    <w:rsid w:val="004821CA"/>
    <w:rsid w:val="004A235D"/>
    <w:rsid w:val="004A3E65"/>
    <w:rsid w:val="004B212D"/>
    <w:rsid w:val="004B2B8D"/>
    <w:rsid w:val="004B6DC0"/>
    <w:rsid w:val="004C3759"/>
    <w:rsid w:val="004D2119"/>
    <w:rsid w:val="004D6410"/>
    <w:rsid w:val="004D7C38"/>
    <w:rsid w:val="004F07DF"/>
    <w:rsid w:val="004F2887"/>
    <w:rsid w:val="004F3DB2"/>
    <w:rsid w:val="004F6ED9"/>
    <w:rsid w:val="00520C01"/>
    <w:rsid w:val="0052211F"/>
    <w:rsid w:val="00534FEE"/>
    <w:rsid w:val="00542CF8"/>
    <w:rsid w:val="005542D3"/>
    <w:rsid w:val="00554603"/>
    <w:rsid w:val="00561FE9"/>
    <w:rsid w:val="0057139A"/>
    <w:rsid w:val="00576C42"/>
    <w:rsid w:val="0058699A"/>
    <w:rsid w:val="005A0CED"/>
    <w:rsid w:val="005B26AD"/>
    <w:rsid w:val="005C78D6"/>
    <w:rsid w:val="005D191F"/>
    <w:rsid w:val="005D7695"/>
    <w:rsid w:val="005E15CE"/>
    <w:rsid w:val="0063233A"/>
    <w:rsid w:val="00643B9C"/>
    <w:rsid w:val="00643EC2"/>
    <w:rsid w:val="00645760"/>
    <w:rsid w:val="0065064A"/>
    <w:rsid w:val="006534BC"/>
    <w:rsid w:val="006628E4"/>
    <w:rsid w:val="00664B30"/>
    <w:rsid w:val="0066702C"/>
    <w:rsid w:val="00671EC7"/>
    <w:rsid w:val="00680D5C"/>
    <w:rsid w:val="006821DE"/>
    <w:rsid w:val="00682F78"/>
    <w:rsid w:val="00683725"/>
    <w:rsid w:val="006952EA"/>
    <w:rsid w:val="00696CDF"/>
    <w:rsid w:val="006A0B1B"/>
    <w:rsid w:val="006A6D7A"/>
    <w:rsid w:val="006B15BC"/>
    <w:rsid w:val="006B2CEE"/>
    <w:rsid w:val="006C1394"/>
    <w:rsid w:val="006D1D2C"/>
    <w:rsid w:val="006F12E2"/>
    <w:rsid w:val="006F41C9"/>
    <w:rsid w:val="006F7241"/>
    <w:rsid w:val="007040DE"/>
    <w:rsid w:val="00705298"/>
    <w:rsid w:val="00705835"/>
    <w:rsid w:val="0072788B"/>
    <w:rsid w:val="00731661"/>
    <w:rsid w:val="007533B1"/>
    <w:rsid w:val="00773DAC"/>
    <w:rsid w:val="00780C99"/>
    <w:rsid w:val="007822D6"/>
    <w:rsid w:val="00791BD4"/>
    <w:rsid w:val="00792432"/>
    <w:rsid w:val="007A07ED"/>
    <w:rsid w:val="007A25BD"/>
    <w:rsid w:val="007A4075"/>
    <w:rsid w:val="007B6B72"/>
    <w:rsid w:val="007B776D"/>
    <w:rsid w:val="007C109F"/>
    <w:rsid w:val="007C6798"/>
    <w:rsid w:val="007E7681"/>
    <w:rsid w:val="007F199B"/>
    <w:rsid w:val="007F3EF7"/>
    <w:rsid w:val="007F5B5C"/>
    <w:rsid w:val="00802808"/>
    <w:rsid w:val="00805DD8"/>
    <w:rsid w:val="00814B3A"/>
    <w:rsid w:val="00815E27"/>
    <w:rsid w:val="00830A9A"/>
    <w:rsid w:val="00845C7C"/>
    <w:rsid w:val="008521C8"/>
    <w:rsid w:val="00852E80"/>
    <w:rsid w:val="008677E7"/>
    <w:rsid w:val="00871D3C"/>
    <w:rsid w:val="008805AE"/>
    <w:rsid w:val="008927A9"/>
    <w:rsid w:val="00893665"/>
    <w:rsid w:val="008A4C76"/>
    <w:rsid w:val="008B11D3"/>
    <w:rsid w:val="008D157C"/>
    <w:rsid w:val="008D2B31"/>
    <w:rsid w:val="008D4908"/>
    <w:rsid w:val="008E1AA1"/>
    <w:rsid w:val="008E5EAC"/>
    <w:rsid w:val="008E6213"/>
    <w:rsid w:val="008F49E4"/>
    <w:rsid w:val="00903FC0"/>
    <w:rsid w:val="0090578D"/>
    <w:rsid w:val="00910175"/>
    <w:rsid w:val="00911986"/>
    <w:rsid w:val="00915547"/>
    <w:rsid w:val="0091754B"/>
    <w:rsid w:val="00924E68"/>
    <w:rsid w:val="00935B24"/>
    <w:rsid w:val="009446D4"/>
    <w:rsid w:val="00944EB3"/>
    <w:rsid w:val="00956164"/>
    <w:rsid w:val="00975E56"/>
    <w:rsid w:val="009A2280"/>
    <w:rsid w:val="009A2625"/>
    <w:rsid w:val="009A2890"/>
    <w:rsid w:val="009B35BF"/>
    <w:rsid w:val="009B7186"/>
    <w:rsid w:val="009E11CB"/>
    <w:rsid w:val="009E165C"/>
    <w:rsid w:val="009E210E"/>
    <w:rsid w:val="009F546D"/>
    <w:rsid w:val="009F68D9"/>
    <w:rsid w:val="00A10CF0"/>
    <w:rsid w:val="00A13BAA"/>
    <w:rsid w:val="00A15543"/>
    <w:rsid w:val="00A22418"/>
    <w:rsid w:val="00A336F5"/>
    <w:rsid w:val="00A42D4A"/>
    <w:rsid w:val="00A43DAD"/>
    <w:rsid w:val="00A4556A"/>
    <w:rsid w:val="00A55005"/>
    <w:rsid w:val="00A57081"/>
    <w:rsid w:val="00A62B11"/>
    <w:rsid w:val="00A62CE3"/>
    <w:rsid w:val="00A660C3"/>
    <w:rsid w:val="00A67856"/>
    <w:rsid w:val="00A71164"/>
    <w:rsid w:val="00A738C1"/>
    <w:rsid w:val="00A779FA"/>
    <w:rsid w:val="00A977CF"/>
    <w:rsid w:val="00AA5D28"/>
    <w:rsid w:val="00AC33E9"/>
    <w:rsid w:val="00AC3FD7"/>
    <w:rsid w:val="00AC6FD3"/>
    <w:rsid w:val="00AD77C6"/>
    <w:rsid w:val="00AF2635"/>
    <w:rsid w:val="00B00CCD"/>
    <w:rsid w:val="00B07571"/>
    <w:rsid w:val="00B35E3D"/>
    <w:rsid w:val="00B47E0B"/>
    <w:rsid w:val="00B52415"/>
    <w:rsid w:val="00B63235"/>
    <w:rsid w:val="00B765D2"/>
    <w:rsid w:val="00B779A9"/>
    <w:rsid w:val="00B9427E"/>
    <w:rsid w:val="00BA01B4"/>
    <w:rsid w:val="00BA1AC8"/>
    <w:rsid w:val="00BA561D"/>
    <w:rsid w:val="00BA620C"/>
    <w:rsid w:val="00BB3AE6"/>
    <w:rsid w:val="00BB705E"/>
    <w:rsid w:val="00BD0A4C"/>
    <w:rsid w:val="00BD2332"/>
    <w:rsid w:val="00BD256F"/>
    <w:rsid w:val="00BF1B32"/>
    <w:rsid w:val="00BF4EE3"/>
    <w:rsid w:val="00C040CE"/>
    <w:rsid w:val="00C11C92"/>
    <w:rsid w:val="00C14188"/>
    <w:rsid w:val="00C14883"/>
    <w:rsid w:val="00C23C38"/>
    <w:rsid w:val="00C241DE"/>
    <w:rsid w:val="00C251CB"/>
    <w:rsid w:val="00C328FB"/>
    <w:rsid w:val="00C335DF"/>
    <w:rsid w:val="00C361F9"/>
    <w:rsid w:val="00C3721E"/>
    <w:rsid w:val="00C40643"/>
    <w:rsid w:val="00C465F3"/>
    <w:rsid w:val="00C60660"/>
    <w:rsid w:val="00C61A54"/>
    <w:rsid w:val="00C63375"/>
    <w:rsid w:val="00C64500"/>
    <w:rsid w:val="00C64927"/>
    <w:rsid w:val="00C7181D"/>
    <w:rsid w:val="00C71C4E"/>
    <w:rsid w:val="00C73605"/>
    <w:rsid w:val="00C820C9"/>
    <w:rsid w:val="00C827B3"/>
    <w:rsid w:val="00CA4AED"/>
    <w:rsid w:val="00CB498E"/>
    <w:rsid w:val="00CB69B8"/>
    <w:rsid w:val="00CC3FC3"/>
    <w:rsid w:val="00CE0B88"/>
    <w:rsid w:val="00CE1F30"/>
    <w:rsid w:val="00D02DC4"/>
    <w:rsid w:val="00D20990"/>
    <w:rsid w:val="00D26397"/>
    <w:rsid w:val="00D36713"/>
    <w:rsid w:val="00D36BA9"/>
    <w:rsid w:val="00D422B3"/>
    <w:rsid w:val="00D42BFA"/>
    <w:rsid w:val="00D4790C"/>
    <w:rsid w:val="00D52678"/>
    <w:rsid w:val="00D62E5B"/>
    <w:rsid w:val="00D63DAE"/>
    <w:rsid w:val="00D84010"/>
    <w:rsid w:val="00D9564A"/>
    <w:rsid w:val="00DA1FA3"/>
    <w:rsid w:val="00DA6B38"/>
    <w:rsid w:val="00DB2AD7"/>
    <w:rsid w:val="00DB3CD1"/>
    <w:rsid w:val="00DB5A6F"/>
    <w:rsid w:val="00DC12F4"/>
    <w:rsid w:val="00DC1BE3"/>
    <w:rsid w:val="00DC3D81"/>
    <w:rsid w:val="00DD45E9"/>
    <w:rsid w:val="00DD5F63"/>
    <w:rsid w:val="00DF3E08"/>
    <w:rsid w:val="00E02715"/>
    <w:rsid w:val="00E04658"/>
    <w:rsid w:val="00E325E2"/>
    <w:rsid w:val="00E43AFD"/>
    <w:rsid w:val="00E465B5"/>
    <w:rsid w:val="00E56BD4"/>
    <w:rsid w:val="00E616C1"/>
    <w:rsid w:val="00E624A2"/>
    <w:rsid w:val="00E83002"/>
    <w:rsid w:val="00E84695"/>
    <w:rsid w:val="00E856D5"/>
    <w:rsid w:val="00E93584"/>
    <w:rsid w:val="00EA3D6C"/>
    <w:rsid w:val="00EA6152"/>
    <w:rsid w:val="00EB3D8F"/>
    <w:rsid w:val="00EB7598"/>
    <w:rsid w:val="00EC5488"/>
    <w:rsid w:val="00ED7F83"/>
    <w:rsid w:val="00EF21E4"/>
    <w:rsid w:val="00EF419E"/>
    <w:rsid w:val="00EF6775"/>
    <w:rsid w:val="00F00B71"/>
    <w:rsid w:val="00F06A60"/>
    <w:rsid w:val="00F107D3"/>
    <w:rsid w:val="00F215EB"/>
    <w:rsid w:val="00F223A5"/>
    <w:rsid w:val="00F22FE4"/>
    <w:rsid w:val="00F23404"/>
    <w:rsid w:val="00F377ED"/>
    <w:rsid w:val="00F37D33"/>
    <w:rsid w:val="00F4004E"/>
    <w:rsid w:val="00F417FA"/>
    <w:rsid w:val="00F45F78"/>
    <w:rsid w:val="00F52ECA"/>
    <w:rsid w:val="00F61333"/>
    <w:rsid w:val="00F6238E"/>
    <w:rsid w:val="00F73AC8"/>
    <w:rsid w:val="00F77840"/>
    <w:rsid w:val="00F83479"/>
    <w:rsid w:val="00F83C1D"/>
    <w:rsid w:val="00FA1BC1"/>
    <w:rsid w:val="00FA7003"/>
    <w:rsid w:val="00FB3390"/>
    <w:rsid w:val="00FB405F"/>
    <w:rsid w:val="00FE3767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95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F7495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495"/>
    <w:pPr>
      <w:spacing w:before="240" w:after="80"/>
      <w:outlineLvl w:val="1"/>
    </w:pPr>
    <w:rPr>
      <w:rFonts w:eastAsiaTheme="minorHAnsi"/>
      <w:b/>
      <w:bCs/>
      <w:color w:val="9BBB59" w:themeColor="accent1"/>
      <w:spacing w:val="20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7495"/>
    <w:pPr>
      <w:spacing w:before="240" w:after="60"/>
      <w:outlineLvl w:val="2"/>
    </w:pPr>
    <w:rPr>
      <w:rFonts w:eastAsiaTheme="minorHAnsi"/>
      <w:b/>
      <w:bCs/>
      <w:color w:val="000000" w:themeColor="text1"/>
      <w:spacing w:val="10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7495"/>
    <w:pPr>
      <w:spacing w:before="240" w:after="0"/>
      <w:outlineLvl w:val="3"/>
    </w:pPr>
    <w:rPr>
      <w:rFonts w:eastAsiaTheme="minorHAnsi"/>
      <w:caps/>
      <w:spacing w:val="14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7495"/>
    <w:pPr>
      <w:spacing w:before="200" w:after="0"/>
      <w:outlineLvl w:val="4"/>
    </w:pPr>
    <w:rPr>
      <w:rFonts w:eastAsiaTheme="minorHAnsi"/>
      <w:b/>
      <w:bCs/>
      <w:color w:val="1F497D" w:themeColor="text2"/>
      <w:spacing w:val="10"/>
      <w:szCs w:val="22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7495"/>
    <w:pPr>
      <w:spacing w:after="0"/>
      <w:outlineLvl w:val="5"/>
    </w:pPr>
    <w:rPr>
      <w:rFonts w:eastAsiaTheme="minorHAnsi"/>
      <w:b/>
      <w:bCs/>
      <w:color w:val="C0504D" w:themeColor="accent2"/>
      <w:spacing w:val="10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7495"/>
    <w:pPr>
      <w:spacing w:after="0"/>
      <w:outlineLvl w:val="6"/>
    </w:pPr>
    <w:rPr>
      <w:rFonts w:eastAsiaTheme="minorHAnsi"/>
      <w:smallCaps/>
      <w:color w:val="000000" w:themeColor="text1"/>
      <w:spacing w:val="10"/>
      <w:szCs w:val="22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7495"/>
    <w:pPr>
      <w:spacing w:after="0"/>
      <w:outlineLvl w:val="7"/>
    </w:pPr>
    <w:rPr>
      <w:rFonts w:eastAsiaTheme="minorHAnsi"/>
      <w:b/>
      <w:bCs/>
      <w:i/>
      <w:iCs/>
      <w:color w:val="9BBB59" w:themeColor="accent1"/>
      <w:spacing w:val="10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7495"/>
    <w:pPr>
      <w:spacing w:after="0"/>
      <w:outlineLvl w:val="8"/>
    </w:pPr>
    <w:rPr>
      <w:rFonts w:eastAsiaTheme="minorHAnsi"/>
      <w:b/>
      <w:bCs/>
      <w:caps/>
      <w:color w:val="9BBB59" w:themeColor="accent3"/>
      <w:spacing w:val="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495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7495"/>
    <w:rPr>
      <w:b/>
      <w:bCs/>
      <w:color w:val="9BBB59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F7495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7495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7495"/>
    <w:rPr>
      <w:b/>
      <w:bCs/>
      <w:color w:val="1F497D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7495"/>
    <w:rPr>
      <w:b/>
      <w:bCs/>
      <w:color w:val="C0504D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7495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7495"/>
    <w:rPr>
      <w:b/>
      <w:bCs/>
      <w:i/>
      <w:iCs/>
      <w:color w:val="9BBB59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7495"/>
    <w:rPr>
      <w:b/>
      <w:bCs/>
      <w:caps/>
      <w:color w:val="9BBB59" w:themeColor="accent3"/>
      <w:spacing w:val="40"/>
      <w:sz w:val="20"/>
      <w:szCs w:val="20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aconvietas">
    <w:name w:val="List Bullet"/>
    <w:basedOn w:val="Normal"/>
    <w:uiPriority w:val="36"/>
    <w:unhideWhenUsed/>
    <w:qFormat/>
    <w:rsid w:val="003F7495"/>
    <w:pPr>
      <w:numPr>
        <w:numId w:val="2"/>
      </w:numPr>
    </w:pPr>
    <w:rPr>
      <w:sz w:val="24"/>
      <w:szCs w:val="24"/>
    </w:rPr>
  </w:style>
  <w:style w:type="paragraph" w:styleId="Listaconvietas2">
    <w:name w:val="List Bullet 2"/>
    <w:basedOn w:val="Normal"/>
    <w:uiPriority w:val="36"/>
    <w:unhideWhenUsed/>
    <w:qFormat/>
    <w:rsid w:val="003F7495"/>
    <w:pPr>
      <w:numPr>
        <w:numId w:val="4"/>
      </w:numPr>
    </w:pPr>
    <w:rPr>
      <w:color w:val="9BBB59" w:themeColor="accent1"/>
    </w:rPr>
  </w:style>
  <w:style w:type="paragraph" w:styleId="Listaconvietas3">
    <w:name w:val="List Bullet 3"/>
    <w:basedOn w:val="Normal"/>
    <w:uiPriority w:val="36"/>
    <w:unhideWhenUsed/>
    <w:qFormat/>
    <w:rsid w:val="003F7495"/>
    <w:pPr>
      <w:numPr>
        <w:numId w:val="6"/>
      </w:numPr>
    </w:pPr>
    <w:rPr>
      <w:color w:val="C0504D" w:themeColor="accent2"/>
    </w:rPr>
  </w:style>
  <w:style w:type="paragraph" w:styleId="Listaconvietas4">
    <w:name w:val="List Bullet 4"/>
    <w:basedOn w:val="Normal"/>
    <w:uiPriority w:val="36"/>
    <w:unhideWhenUsed/>
    <w:qFormat/>
    <w:rsid w:val="003F7495"/>
    <w:pPr>
      <w:numPr>
        <w:numId w:val="8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3F7495"/>
    <w:pPr>
      <w:numPr>
        <w:numId w:val="10"/>
      </w:numPr>
    </w:pPr>
  </w:style>
  <w:style w:type="paragraph" w:styleId="Ttulo">
    <w:name w:val="Title"/>
    <w:basedOn w:val="Normal"/>
    <w:link w:val="TtuloCar"/>
    <w:uiPriority w:val="10"/>
    <w:qFormat/>
    <w:rsid w:val="003F7495"/>
    <w:pPr>
      <w:spacing w:after="0" w:line="240" w:lineRule="auto"/>
    </w:pPr>
    <w:rPr>
      <w:rFonts w:eastAsiaTheme="minorHAnsi"/>
      <w:color w:val="1F497D" w:themeColor="text2"/>
      <w:sz w:val="72"/>
      <w:szCs w:val="7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3F7495"/>
    <w:rPr>
      <w:color w:val="1F497D" w:themeColor="text2"/>
      <w:sz w:val="72"/>
      <w:szCs w:val="72"/>
    </w:rPr>
  </w:style>
  <w:style w:type="paragraph" w:styleId="Subttulo">
    <w:name w:val="Subtitle"/>
    <w:basedOn w:val="Normal"/>
    <w:link w:val="SubttuloCar"/>
    <w:uiPriority w:val="11"/>
    <w:qFormat/>
    <w:rsid w:val="003F7495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3F7495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styleId="Textoennegrita">
    <w:name w:val="Strong"/>
    <w:uiPriority w:val="22"/>
    <w:qFormat/>
    <w:rsid w:val="003F7495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es-ES"/>
    </w:rPr>
  </w:style>
  <w:style w:type="character" w:styleId="nfasis">
    <w:name w:val="Emphasis"/>
    <w:uiPriority w:val="20"/>
    <w:qFormat/>
    <w:rsid w:val="003F7495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es-ES"/>
    </w:rPr>
  </w:style>
  <w:style w:type="paragraph" w:styleId="Sinespaciado">
    <w:name w:val="No Spacing"/>
    <w:basedOn w:val="Normal"/>
    <w:link w:val="SinespaciadoCar"/>
    <w:uiPriority w:val="99"/>
    <w:qFormat/>
    <w:rsid w:val="003F74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3F7495"/>
    <w:rPr>
      <w:rFonts w:eastAsiaTheme="minorEastAsia"/>
      <w:sz w:val="23"/>
      <w:szCs w:val="23"/>
      <w:lang w:val="es-ES"/>
    </w:rPr>
  </w:style>
  <w:style w:type="paragraph" w:styleId="Prrafodelista">
    <w:name w:val="List Paragraph"/>
    <w:basedOn w:val="Normal"/>
    <w:uiPriority w:val="34"/>
    <w:unhideWhenUsed/>
    <w:qFormat/>
    <w:rsid w:val="003F7495"/>
    <w:pPr>
      <w:ind w:left="720"/>
      <w:contextualSpacing/>
    </w:pPr>
  </w:style>
  <w:style w:type="paragraph" w:styleId="Cita">
    <w:name w:val="Quote"/>
    <w:basedOn w:val="Normal"/>
    <w:link w:val="CitaCar"/>
    <w:uiPriority w:val="29"/>
    <w:qFormat/>
    <w:rsid w:val="003F7495"/>
    <w:rPr>
      <w:rFonts w:eastAsiaTheme="minorHAnsi"/>
      <w:i/>
      <w:iCs/>
      <w:smallCaps/>
      <w:color w:val="1F497D" w:themeColor="text2"/>
      <w:spacing w:val="6"/>
      <w:szCs w:val="22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3F7495"/>
    <w:rPr>
      <w:i/>
      <w:iCs/>
      <w:smallCaps/>
      <w:color w:val="1F497D" w:themeColor="text2"/>
      <w:spacing w:val="6"/>
      <w:sz w:val="23"/>
    </w:rPr>
  </w:style>
  <w:style w:type="paragraph" w:styleId="Citadestacada">
    <w:name w:val="Intense Quote"/>
    <w:basedOn w:val="Normal"/>
    <w:link w:val="CitadestacadaCar"/>
    <w:uiPriority w:val="30"/>
    <w:qFormat/>
    <w:rsid w:val="003F7495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rFonts w:eastAsiaTheme="minorHAnsi"/>
      <w:b/>
      <w:bCs/>
      <w:color w:val="C0504D" w:themeColor="accent2"/>
      <w:szCs w:val="22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7495"/>
    <w:rPr>
      <w:b/>
      <w:bCs/>
      <w:color w:val="C0504D" w:themeColor="accent2"/>
      <w:sz w:val="23"/>
      <w:shd w:val="clear" w:color="auto" w:fill="FFFFFF" w:themeFill="background1"/>
    </w:rPr>
  </w:style>
  <w:style w:type="character" w:styleId="nfasissutil">
    <w:name w:val="Subtle Emphasis"/>
    <w:basedOn w:val="Fuentedeprrafopredeter"/>
    <w:uiPriority w:val="19"/>
    <w:qFormat/>
    <w:rsid w:val="003F7495"/>
    <w:rPr>
      <w:rFonts w:asciiTheme="minorHAnsi" w:hAnsiTheme="minorHAnsi"/>
      <w:i/>
      <w:iCs/>
      <w:sz w:val="23"/>
    </w:rPr>
  </w:style>
  <w:style w:type="character" w:styleId="nfasisintenso">
    <w:name w:val="Intense Emphasis"/>
    <w:basedOn w:val="Fuentedeprrafopredeter"/>
    <w:uiPriority w:val="21"/>
    <w:qFormat/>
    <w:rsid w:val="003F7495"/>
    <w:rPr>
      <w:rFonts w:asciiTheme="minorHAnsi" w:hAnsiTheme="minorHAnsi"/>
      <w:b/>
      <w:bCs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eferenciasutil">
    <w:name w:val="Subtle Reference"/>
    <w:basedOn w:val="Fuentedeprrafopredeter"/>
    <w:uiPriority w:val="31"/>
    <w:qFormat/>
    <w:rsid w:val="003F7495"/>
    <w:rPr>
      <w:rFonts w:asciiTheme="minorHAnsi" w:hAnsiTheme="minorHAnsi"/>
      <w:b/>
      <w:bCs/>
      <w:i/>
      <w:iCs/>
      <w:color w:val="1F497D" w:themeColor="text2"/>
      <w:sz w:val="23"/>
    </w:rPr>
  </w:style>
  <w:style w:type="character" w:styleId="Referenciaintensa">
    <w:name w:val="Intense Reference"/>
    <w:basedOn w:val="Fuentedeprrafopredeter"/>
    <w:uiPriority w:val="32"/>
    <w:qFormat/>
    <w:rsid w:val="003F7495"/>
    <w:rPr>
      <w:rFonts w:asciiTheme="minorHAnsi" w:hAnsiTheme="minorHAnsi"/>
      <w:b/>
      <w:bCs/>
      <w:caps/>
      <w:color w:val="9BBB59" w:themeColor="accent1"/>
      <w:spacing w:val="10"/>
      <w:w w:val="100"/>
      <w:position w:val="0"/>
      <w:sz w:val="20"/>
      <w:szCs w:val="20"/>
      <w:u w:val="single" w:color="9BBB59" w:themeColor="accent1"/>
      <w:bdr w:val="none" w:sz="0" w:space="0" w:color="auto"/>
    </w:rPr>
  </w:style>
  <w:style w:type="character" w:styleId="Ttulodellibro">
    <w:name w:val="Book Title"/>
    <w:basedOn w:val="Fuentedeprrafopredeter"/>
    <w:uiPriority w:val="33"/>
    <w:qFormat/>
    <w:rsid w:val="003F7495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es-ES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spacing w:after="0" w:line="240" w:lineRule="auto"/>
    </w:pPr>
    <w:rPr>
      <w:b/>
      <w:bCs/>
      <w:color w:val="1F497D" w:themeColor="text2"/>
      <w:sz w:val="20"/>
    </w:rPr>
  </w:style>
  <w:style w:type="paragraph" w:customStyle="1" w:styleId="Encabezadoimpar">
    <w:name w:val="Encabezado im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spacing w:after="0" w:line="240" w:lineRule="auto"/>
      <w:jc w:val="right"/>
    </w:pPr>
    <w:rPr>
      <w:b/>
      <w:bCs/>
      <w:color w:val="1F497D" w:themeColor="text2"/>
      <w:sz w:val="20"/>
    </w:rPr>
  </w:style>
  <w:style w:type="paragraph" w:customStyle="1" w:styleId="Piedepginaimpar">
    <w:name w:val="Pie de página impar"/>
    <w:basedOn w:val="Normal"/>
    <w:uiPriority w:val="39"/>
    <w:semiHidden/>
    <w:unhideWhenUsed/>
    <w:qFormat/>
    <w:rsid w:val="003F7495"/>
    <w:pPr>
      <w:pBdr>
        <w:top w:val="single" w:sz="4" w:space="1" w:color="9BBB59" w:themeColor="accent1"/>
      </w:pBdr>
      <w:jc w:val="right"/>
    </w:pPr>
    <w:rPr>
      <w:color w:val="1F497D" w:themeColor="text2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835"/>
    <w:rPr>
      <w:rFonts w:ascii="Tahoma" w:eastAsiaTheme="minorEastAsi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705835"/>
  </w:style>
  <w:style w:type="paragraph" w:styleId="Encabezado">
    <w:name w:val="header"/>
    <w:basedOn w:val="Normal"/>
    <w:link w:val="EncabezadoCar"/>
    <w:uiPriority w:val="99"/>
    <w:unhideWhenUsed/>
    <w:rsid w:val="00731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661"/>
    <w:rPr>
      <w:rFonts w:eastAsiaTheme="minorEastAsia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1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1661"/>
    <w:rPr>
      <w:rFonts w:eastAsiaTheme="minorEastAsia"/>
      <w:sz w:val="23"/>
      <w:szCs w:val="23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Ale05</b:Tag>
    <b:SourceType>BookSection</b:SourceType>
    <b:Guid>{E927872B-1D58-4188-9CCF-3FC0C15433B9}</b:Guid>
    <b:LCID>0</b:LCID>
    <b:Author>
      <b:Author>
        <b:NameList>
          <b:Person>
            <b:Last>Ocaña</b:Last>
            <b:First>Alexander</b:First>
            <b:Middle>Luis Ortíz</b:Middle>
          </b:Person>
        </b:NameList>
      </b:Author>
      <b:BookAuthor>
        <b:NameList>
          <b:Person>
            <b:Last>Cumpa</b:Last>
            <b:First>José</b:First>
            <b:Middle>Gómez</b:Middle>
          </b:Person>
        </b:NameList>
      </b:BookAuthor>
    </b:Author>
    <b:Title>Técnicas para el desarrollo de la creatividad</b:Title>
    <b:Year>2005</b:Year>
    <b:City>Lambayeque</b:City>
    <b:Publisher>Fondo Editorial Universitario</b:Publisher>
    <b:BookTitle>Desarrollo de la Creatividad</b:BookTitle>
    <b:Pages>250</b:Pages>
    <b:RefOrder>1</b:RefOrder>
  </b:Source>
</b:Sources>
</file>

<file path=customXml/itemProps1.xml><?xml version="1.0" encoding="utf-8"?>
<ds:datastoreItem xmlns:ds="http://schemas.openxmlformats.org/officeDocument/2006/customXml" ds:itemID="{B68A8FB2-A25F-4756-941F-8E2902FA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2012-03-21T19:53:00Z</dcterms:created>
  <dcterms:modified xsi:type="dcterms:W3CDTF">2012-03-21T20:19:00Z</dcterms:modified>
</cp:coreProperties>
</file>